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经济与管理 </w:t>
      </w:r>
      <w:r>
        <w:rPr>
          <w:rFonts w:hint="eastAsia" w:ascii="方正小标宋简体" w:eastAsia="方正小标宋简体"/>
          <w:sz w:val="44"/>
          <w:szCs w:val="44"/>
        </w:rPr>
        <w:t>学院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农林经济管理</w:t>
      </w:r>
      <w:r>
        <w:rPr>
          <w:rFonts w:ascii="方正小标宋简体" w:eastAsia="方正小标宋简体"/>
          <w:sz w:val="44"/>
          <w:szCs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专业202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年硕士研究生复试结果公示</w:t>
      </w:r>
    </w:p>
    <w:tbl>
      <w:tblPr>
        <w:tblStyle w:val="4"/>
        <w:tblW w:w="14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18"/>
        <w:gridCol w:w="1155"/>
        <w:gridCol w:w="1770"/>
        <w:gridCol w:w="2340"/>
        <w:gridCol w:w="1140"/>
        <w:gridCol w:w="915"/>
        <w:gridCol w:w="960"/>
        <w:gridCol w:w="975"/>
        <w:gridCol w:w="930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</w:pPr>
            <w:bookmarkStart w:id="0" w:name="_GoBack" w:colFirst="0" w:colLast="10"/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  <w:lang w:val="en-US" w:eastAsia="zh-CN"/>
              </w:rPr>
              <w:t>考生编号</w:t>
            </w:r>
          </w:p>
        </w:tc>
        <w:tc>
          <w:tcPr>
            <w:tcW w:w="115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7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34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14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91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  <w:t>初试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96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  <w:t>复试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975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30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  <w:t>排名</w:t>
            </w:r>
          </w:p>
        </w:tc>
        <w:tc>
          <w:tcPr>
            <w:tcW w:w="103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104664410052299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潘建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农业经济与管理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104664410052301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邱全会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农业经济与管理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104664410052294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胡萌璞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农业经济与管理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104664410052310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代芳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农业资源与环境经济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79.72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104664410052311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李奥佳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农业资源与环境经济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78.92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104664410052305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朱梦婷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农业经济与管理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78.56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104664410052296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李依凡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农业经济与管理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104664410052308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陈俊瑶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农村与区域发展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104664410052295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荆雨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农业经济与管理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拟录取</w:t>
            </w:r>
          </w:p>
        </w:tc>
      </w:tr>
    </w:tbl>
    <w:p/>
    <w:p>
      <w:pPr>
        <w:ind w:firstLine="420" w:firstLineChars="20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WZiOTMxM2Q3OGZhYTU2NWZlZGJiMTUyOGU3ZDIifQ=="/>
  </w:docVars>
  <w:rsids>
    <w:rsidRoot w:val="009832CB"/>
    <w:rsid w:val="00004F09"/>
    <w:rsid w:val="001A438D"/>
    <w:rsid w:val="00200923"/>
    <w:rsid w:val="004A57E1"/>
    <w:rsid w:val="00611E19"/>
    <w:rsid w:val="00724C48"/>
    <w:rsid w:val="00773E39"/>
    <w:rsid w:val="007F1923"/>
    <w:rsid w:val="008109D9"/>
    <w:rsid w:val="009832CB"/>
    <w:rsid w:val="00AD6B9A"/>
    <w:rsid w:val="00BE5F51"/>
    <w:rsid w:val="00C752EA"/>
    <w:rsid w:val="00CF2513"/>
    <w:rsid w:val="00D5566E"/>
    <w:rsid w:val="00D72050"/>
    <w:rsid w:val="00F67A4E"/>
    <w:rsid w:val="04610B65"/>
    <w:rsid w:val="1D2C4B8B"/>
    <w:rsid w:val="1D903E12"/>
    <w:rsid w:val="2F357E81"/>
    <w:rsid w:val="34B34216"/>
    <w:rsid w:val="3D1015F8"/>
    <w:rsid w:val="44BB3352"/>
    <w:rsid w:val="45DA2AAE"/>
    <w:rsid w:val="4B797B0F"/>
    <w:rsid w:val="52191B99"/>
    <w:rsid w:val="57984574"/>
    <w:rsid w:val="5B7F36A4"/>
    <w:rsid w:val="5FDA494C"/>
    <w:rsid w:val="65697313"/>
    <w:rsid w:val="6DA35B4D"/>
    <w:rsid w:val="727B38BE"/>
    <w:rsid w:val="79464C25"/>
    <w:rsid w:val="7D050953"/>
    <w:rsid w:val="7DC2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220</Characters>
  <Lines>2</Lines>
  <Paragraphs>1</Paragraphs>
  <TotalTime>6</TotalTime>
  <ScaleCrop>false</ScaleCrop>
  <LinksUpToDate>false</LinksUpToDate>
  <CharactersWithSpaces>259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2022-03-29T04:01:00Z</dcterms:created>
  <dc:creator>zh</dc:creator>
  <cp:lastModifiedBy>袁亚平</cp:lastModifiedBy>
  <dcterms:modified xsi:type="dcterms:W3CDTF">2024-04-02T11:13:13Z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3A56E0BE79B847F1B491BE298D6AA6B8_13</vt:lpwstr>
  </property>
</Properties>
</file>